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ind w:left="285"/>
        <w:rPr>
          <w:rFonts w:ascii="Gill Sans MT" w:eastAsia="Times New Roman" w:hAnsi="Gill Sans MT" w:cs="Gill Sans MT"/>
          <w:sz w:val="12"/>
          <w:szCs w:val="12"/>
          <w:lang w:eastAsia="ar-SA"/>
        </w:rPr>
      </w:pPr>
      <w:bookmarkStart w:id="0" w:name="_GoBack"/>
      <w:bookmarkEnd w:id="0"/>
      <w:r w:rsidRPr="00D95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EB51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</w:t>
      </w:r>
      <w:r w:rsidRPr="00D95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95085">
        <w:rPr>
          <w:rFonts w:ascii="Times New Roman" w:eastAsia="Times New Roman" w:hAnsi="Times New Roman" w:cs="Times New Roman"/>
          <w:sz w:val="20"/>
          <w:szCs w:val="20"/>
          <w:lang w:eastAsia="ar-SA"/>
        </w:rPr>
        <w:object w:dxaOrig="104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40.5pt" o:ole="" filled="t">
            <v:fill color2="black"/>
            <v:imagedata r:id="rId8" o:title=""/>
          </v:shape>
          <o:OLEObject Type="Embed" ProgID="Immagine" ShapeID="_x0000_i1025" DrawAspect="Content" ObjectID="_1692978743" r:id="rId9"/>
        </w:object>
      </w:r>
      <w:r w:rsidRPr="00D95085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ar-SA"/>
        </w:rPr>
        <w:t xml:space="preserve">     </w:t>
      </w:r>
      <w:r w:rsidRPr="00D95085">
        <w:rPr>
          <w:rFonts w:ascii="Arial" w:eastAsia="Times New Roman" w:hAnsi="Arial" w:cs="Arial"/>
          <w:noProof/>
          <w:color w:val="0000FF"/>
          <w:sz w:val="20"/>
          <w:szCs w:val="20"/>
          <w:lang w:eastAsia="it-IT"/>
        </w:rPr>
        <w:drawing>
          <wp:inline distT="0" distB="0" distL="0" distR="0">
            <wp:extent cx="619125" cy="5334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085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ar-SA"/>
        </w:rPr>
        <w:t xml:space="preserve">    </w:t>
      </w:r>
      <w:r w:rsidR="00EB51C0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ar-SA"/>
        </w:rPr>
        <w:t xml:space="preserve"> </w:t>
      </w:r>
      <w:r w:rsidRPr="00D95085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ar-SA"/>
        </w:rPr>
        <w:t xml:space="preserve">  </w:t>
      </w:r>
      <w:r w:rsidRPr="00D95085">
        <w:rPr>
          <w:rFonts w:ascii="Times New Roman" w:eastAsia="Times New Roman" w:hAnsi="Times New Roman" w:cs="Times New Roman"/>
          <w:noProof/>
          <w:sz w:val="16"/>
          <w:szCs w:val="20"/>
          <w:lang w:eastAsia="it-IT"/>
        </w:rPr>
        <w:drawing>
          <wp:inline distT="0" distB="0" distL="0" distR="0">
            <wp:extent cx="552450" cy="571500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085">
        <w:rPr>
          <w:rFonts w:ascii="Times New Roman" w:eastAsia="Times New Roman" w:hAnsi="Times New Roman" w:cs="Times New Roman"/>
          <w:sz w:val="16"/>
          <w:szCs w:val="20"/>
          <w:lang w:eastAsia="ar-SA"/>
        </w:rPr>
        <w:t xml:space="preserve">  </w:t>
      </w:r>
      <w:r w:rsidRPr="00D95085">
        <w:rPr>
          <w:rFonts w:ascii="Times New Roman" w:eastAsia="Times New Roman" w:hAnsi="Times New Roman" w:cs="Times New Roman"/>
          <w:color w:val="0000FF"/>
          <w:sz w:val="16"/>
          <w:szCs w:val="20"/>
          <w:lang w:eastAsia="ar-SA"/>
        </w:rPr>
        <w:t xml:space="preserve"> </w:t>
      </w:r>
      <w:r w:rsidRPr="00D9508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38175" cy="542925"/>
            <wp:effectExtent l="19050" t="0" r="9525" b="0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085">
        <w:rPr>
          <w:rFonts w:ascii="Times New Roman" w:eastAsia="Times New Roman" w:hAnsi="Times New Roman" w:cs="Times New Roman"/>
          <w:color w:val="0000FF"/>
          <w:sz w:val="16"/>
          <w:szCs w:val="20"/>
          <w:lang w:eastAsia="ar-SA"/>
        </w:rPr>
        <w:t xml:space="preserve">  </w:t>
      </w:r>
      <w:r w:rsidRPr="00D95085">
        <w:rPr>
          <w:rFonts w:ascii="Times New Roman" w:eastAsia="Times New Roman" w:hAnsi="Times New Roman" w:cs="Times New Roman"/>
          <w:b/>
          <w:noProof/>
          <w:sz w:val="16"/>
          <w:szCs w:val="20"/>
          <w:lang w:eastAsia="it-IT"/>
        </w:rPr>
        <w:drawing>
          <wp:inline distT="0" distB="0" distL="0" distR="0">
            <wp:extent cx="657225" cy="514350"/>
            <wp:effectExtent l="19050" t="0" r="9525" b="0"/>
            <wp:docPr id="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085">
        <w:rPr>
          <w:rFonts w:ascii="Times New Roman" w:eastAsia="Times New Roman" w:hAnsi="Times New Roman" w:cs="Times New Roman"/>
          <w:color w:val="0000FF"/>
          <w:sz w:val="16"/>
          <w:szCs w:val="20"/>
          <w:lang w:eastAsia="ar-SA"/>
        </w:rPr>
        <w:t xml:space="preserve">    </w:t>
      </w:r>
      <w:r w:rsidRPr="00D95085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ar-SA"/>
        </w:rPr>
        <w:t xml:space="preserve"> </w:t>
      </w:r>
      <w:r w:rsidRPr="00D95085">
        <w:rPr>
          <w:rFonts w:ascii="Times New Roman" w:eastAsia="Times New Roman" w:hAnsi="Times New Roman" w:cs="Times New Roman"/>
          <w:color w:val="0000FF"/>
          <w:sz w:val="16"/>
          <w:szCs w:val="20"/>
          <w:lang w:eastAsia="ar-SA"/>
        </w:rPr>
        <w:t xml:space="preserve">  </w:t>
      </w:r>
      <w:r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</w:t>
      </w:r>
      <w:r w:rsidRPr="00D95085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381000" cy="504825"/>
            <wp:effectExtent l="19050" t="0" r="0" b="0"/>
            <wp:docPr id="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         </w:t>
      </w:r>
    </w:p>
    <w:p w:rsidR="00D95085" w:rsidRPr="00D95085" w:rsidRDefault="00EB51C0" w:rsidP="00D95085">
      <w:pPr>
        <w:suppressAutoHyphens/>
        <w:overflowPunct w:val="0"/>
        <w:autoSpaceDE w:val="0"/>
        <w:spacing w:after="0" w:line="240" w:lineRule="auto"/>
        <w:ind w:left="285"/>
        <w:rPr>
          <w:rFonts w:ascii="Gill Sans MT" w:eastAsia="Times New Roman" w:hAnsi="Gill Sans MT" w:cs="Gill Sans MT"/>
          <w:sz w:val="10"/>
          <w:szCs w:val="10"/>
          <w:lang w:eastAsia="ar-SA"/>
        </w:rPr>
      </w:pPr>
      <w:r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</w:t>
      </w:r>
      <w:r w:rsidR="00D95085"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     </w:t>
      </w:r>
      <w:r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            </w:t>
      </w:r>
      <w:r w:rsidR="00D95085"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Fondo Sociale Europeo         </w:t>
      </w:r>
      <w:r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</w:t>
      </w:r>
      <w:r w:rsidR="00D95085"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</w:t>
      </w:r>
      <w:r w:rsidR="00D95085" w:rsidRPr="00D95085">
        <w:rPr>
          <w:rFonts w:ascii="Gill Sans MT" w:eastAsia="Times New Roman" w:hAnsi="Gill Sans MT" w:cs="Gill Sans MT"/>
          <w:sz w:val="10"/>
          <w:szCs w:val="10"/>
          <w:lang w:eastAsia="ar-SA"/>
        </w:rPr>
        <w:t>Regione Siciliana</w:t>
      </w:r>
      <w:r w:rsidR="00D95085" w:rsidRPr="00D95085">
        <w:rPr>
          <w:rFonts w:ascii="Gill Sans MT" w:eastAsia="Times New Roman" w:hAnsi="Gill Sans MT" w:cs="Gill Sans MT"/>
          <w:sz w:val="12"/>
          <w:szCs w:val="12"/>
          <w:lang w:eastAsia="ar-SA"/>
        </w:rPr>
        <w:t xml:space="preserve">                        </w:t>
      </w:r>
      <w:r w:rsidR="00D95085" w:rsidRPr="00D95085">
        <w:rPr>
          <w:rFonts w:ascii="Gill Sans MT" w:eastAsia="Times New Roman" w:hAnsi="Gill Sans MT" w:cs="Gill Sans MT"/>
          <w:sz w:val="16"/>
          <w:szCs w:val="16"/>
          <w:lang w:eastAsia="ar-SA"/>
        </w:rPr>
        <w:t xml:space="preserve">M.I.U.R.            E C D L                   </w:t>
      </w:r>
    </w:p>
    <w:p w:rsidR="00EB51C0" w:rsidRPr="00EB51C0" w:rsidRDefault="00EB51C0" w:rsidP="00EB51C0">
      <w:pPr>
        <w:suppressAutoHyphens/>
        <w:overflowPunct w:val="0"/>
        <w:autoSpaceDE w:val="0"/>
        <w:spacing w:after="0"/>
        <w:ind w:firstLine="42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ar-SA"/>
        </w:rPr>
      </w:pPr>
      <w:r w:rsidRPr="00EB51C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ar-SA"/>
        </w:rPr>
        <w:t xml:space="preserve">Istituto di Istruzione Secondaria Superiore “Salvatore </w:t>
      </w:r>
      <w:proofErr w:type="spellStart"/>
      <w:r w:rsidRPr="00EB51C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ar-SA"/>
        </w:rPr>
        <w:t>Pugliatti</w:t>
      </w:r>
      <w:proofErr w:type="spellEnd"/>
      <w:r w:rsidRPr="00EB51C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ar-SA"/>
        </w:rPr>
        <w:t>” – Taormina</w:t>
      </w:r>
    </w:p>
    <w:tbl>
      <w:tblPr>
        <w:tblW w:w="10011" w:type="dxa"/>
        <w:tblInd w:w="133" w:type="dxa"/>
        <w:tblLook w:val="04A0" w:firstRow="1" w:lastRow="0" w:firstColumn="1" w:lastColumn="0" w:noHBand="0" w:noVBand="1"/>
      </w:tblPr>
      <w:tblGrid>
        <w:gridCol w:w="3803"/>
        <w:gridCol w:w="2976"/>
        <w:gridCol w:w="3232"/>
      </w:tblGrid>
      <w:tr w:rsidR="00EB51C0" w:rsidRPr="00EB51C0" w:rsidTr="001A1527">
        <w:trPr>
          <w:trHeight w:val="20"/>
        </w:trPr>
        <w:tc>
          <w:tcPr>
            <w:tcW w:w="3803" w:type="dxa"/>
          </w:tcPr>
          <w:p w:rsidR="00EB51C0" w:rsidRPr="00EB51C0" w:rsidRDefault="00EB51C0" w:rsidP="00EB51C0">
            <w:pPr>
              <w:suppressAutoHyphens/>
              <w:overflowPunct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B5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Codice Meccanografico:  MEIS03300G</w:t>
            </w:r>
          </w:p>
        </w:tc>
        <w:tc>
          <w:tcPr>
            <w:tcW w:w="2976" w:type="dxa"/>
          </w:tcPr>
          <w:p w:rsidR="00EB51C0" w:rsidRPr="00EB51C0" w:rsidRDefault="00EB51C0" w:rsidP="00EB51C0">
            <w:pPr>
              <w:suppressAutoHyphens/>
              <w:overflowPunct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 w:rsidRPr="00EB5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Codice Fiscale: 87002140835</w:t>
            </w:r>
          </w:p>
        </w:tc>
        <w:tc>
          <w:tcPr>
            <w:tcW w:w="3232" w:type="dxa"/>
          </w:tcPr>
          <w:p w:rsidR="00EB51C0" w:rsidRPr="00EB51C0" w:rsidRDefault="00EB51C0" w:rsidP="00EB51C0">
            <w:pPr>
              <w:suppressAutoHyphens/>
              <w:overflowPunct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 w:rsidRPr="00EB51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Codice Univoco Ufficio UFLCGL</w:t>
            </w:r>
          </w:p>
        </w:tc>
      </w:tr>
    </w:tbl>
    <w:p w:rsidR="00EB51C0" w:rsidRDefault="00EB51C0" w:rsidP="00D9508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B51C0" w:rsidRDefault="00EB51C0" w:rsidP="00D9508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508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</w:t>
      </w:r>
      <w:r w:rsidR="00DC10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iano Offerta Formativa A.S. </w:t>
      </w:r>
      <w:r w:rsidR="00AB4D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2021.22</w:t>
      </w:r>
    </w:p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5085">
        <w:rPr>
          <w:rFonts w:ascii="Times New Roman" w:eastAsia="Times New Roman" w:hAnsi="Times New Roman" w:cs="Times New Roman"/>
          <w:sz w:val="20"/>
          <w:szCs w:val="20"/>
          <w:lang w:eastAsia="ar-SA"/>
        </w:rPr>
        <w:t>SCHEDA DESCRITTIVA E FINANZIARIA</w:t>
      </w:r>
    </w:p>
    <w:tbl>
      <w:tblPr>
        <w:tblW w:w="100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75"/>
        <w:gridCol w:w="1125"/>
        <w:gridCol w:w="725"/>
        <w:gridCol w:w="760"/>
        <w:gridCol w:w="568"/>
        <w:gridCol w:w="350"/>
        <w:gridCol w:w="172"/>
        <w:gridCol w:w="1234"/>
        <w:gridCol w:w="518"/>
        <w:gridCol w:w="98"/>
        <w:gridCol w:w="2308"/>
      </w:tblGrid>
      <w:tr w:rsidR="00D95085" w:rsidRPr="00D95085" w:rsidTr="00D32A59">
        <w:trPr>
          <w:trHeight w:val="16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TITOLO PROGETTO 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  <w:tr w:rsidR="00D95085" w:rsidRPr="00D95085" w:rsidTr="00D32A59">
        <w:trPr>
          <w:trHeight w:val="79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n-US"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MACROAREA DI RIFERIMENTO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EB51C0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A      </w:t>
            </w:r>
            <w:r w:rsidR="00EB51C0" w:rsidRPr="00EB51C0">
              <w:rPr>
                <w:rFonts w:ascii="Arial" w:eastAsia="Times New Roman" w:hAnsi="Arial" w:cs="Arial"/>
                <w:sz w:val="40"/>
                <w:szCs w:val="40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B         </w:t>
            </w:r>
            <w:bookmarkStart w:id="1" w:name="Controllo2"/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0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end"/>
            </w:r>
            <w:bookmarkEnd w:id="1"/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C    </w:t>
            </w:r>
            <w:bookmarkStart w:id="2" w:name="Controllo3"/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0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end"/>
            </w:r>
            <w:bookmarkEnd w:id="2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D    </w:t>
            </w:r>
            <w:bookmarkStart w:id="3" w:name="Controllo4"/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0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r>
            <w:r w:rsidR="00DF395C" w:rsidRPr="00D95085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fldChar w:fldCharType="end"/>
            </w:r>
            <w:bookmarkEnd w:id="3"/>
          </w:p>
        </w:tc>
      </w:tr>
      <w:tr w:rsidR="00D95085" w:rsidRPr="00D95085" w:rsidTr="00D32A59">
        <w:trPr>
          <w:trHeight w:val="162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4"/>
                <w:szCs w:val="4"/>
                <w:lang w:eastAsia="ar-SA"/>
              </w:rPr>
              <w:t xml:space="preserve">C </w:t>
            </w:r>
            <w:proofErr w:type="spellStart"/>
            <w:r w:rsidRPr="00D95085">
              <w:rPr>
                <w:rFonts w:ascii="Arial" w:eastAsia="Times New Roman" w:hAnsi="Arial" w:cs="Arial"/>
                <w:sz w:val="4"/>
                <w:szCs w:val="4"/>
                <w:lang w:eastAsia="ar-SA"/>
              </w:rPr>
              <w:t>C</w:t>
            </w:r>
            <w:proofErr w:type="spellEnd"/>
            <w:r w:rsidRPr="00D95085">
              <w:rPr>
                <w:rFonts w:ascii="Arial" w:eastAsia="Times New Roman" w:hAnsi="Arial" w:cs="Arial"/>
                <w:sz w:val="4"/>
                <w:szCs w:val="4"/>
                <w:lang w:eastAsia="ar-SA"/>
              </w:rPr>
              <w:t xml:space="preserve"> </w:t>
            </w:r>
            <w:proofErr w:type="spellStart"/>
            <w:r w:rsidRPr="00D95085">
              <w:rPr>
                <w:rFonts w:ascii="Arial" w:eastAsia="Times New Roman" w:hAnsi="Arial" w:cs="Arial"/>
                <w:sz w:val="4"/>
                <w:szCs w:val="4"/>
                <w:lang w:eastAsia="ar-SA"/>
              </w:rPr>
              <w:t>Codic</w:t>
            </w:r>
            <w:proofErr w:type="spellEnd"/>
          </w:p>
        </w:tc>
      </w:tr>
      <w:tr w:rsidR="00D95085" w:rsidRPr="00D95085" w:rsidTr="00D32A59">
        <w:trPr>
          <w:trHeight w:val="246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RISORSE UMANE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DOCENTI INTERNI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384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DOCENTI ESTERNI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lang w:eastAsia="ar-SA"/>
              </w:rPr>
              <w:t xml:space="preserve">      Cognome e Nome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PROVENIENZA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Tematiche trattate</w:t>
            </w: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95085">
              <w:rPr>
                <w:rFonts w:ascii="Arial" w:eastAsia="Times New Roman" w:hAnsi="Arial" w:cs="Arial"/>
                <w:lang w:eastAsia="ar-SA"/>
              </w:rPr>
              <w:t xml:space="preserve">□ </w:t>
            </w:r>
            <w:r w:rsidRPr="00D950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Libero professionista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95085">
              <w:rPr>
                <w:rFonts w:ascii="Arial" w:eastAsia="Times New Roman" w:hAnsi="Arial" w:cs="Arial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Docente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95085">
              <w:rPr>
                <w:rFonts w:ascii="Arial" w:eastAsia="Times New Roman" w:hAnsi="Arial" w:cs="Arial"/>
                <w:lang w:eastAsia="ar-SA"/>
              </w:rPr>
              <w:t xml:space="preserve">□ </w:t>
            </w:r>
            <w:r w:rsidRPr="00D950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Altro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pBdr>
                <w:bottom w:val="single" w:sz="8" w:space="1" w:color="000000"/>
              </w:pBd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recapito tel. Cellulare</w:t>
            </w:r>
          </w:p>
          <w:p w:rsidR="00D95085" w:rsidRPr="00D95085" w:rsidRDefault="00D95085" w:rsidP="00D95085">
            <w:pPr>
              <w:pBdr>
                <w:bottom w:val="single" w:sz="8" w:space="1" w:color="000000"/>
              </w:pBd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D95085" w:rsidRPr="00D95085" w:rsidRDefault="00D95085" w:rsidP="00D95085">
            <w:pPr>
              <w:pBdr>
                <w:bottom w:val="single" w:sz="8" w:space="1" w:color="000000"/>
              </w:pBd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94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ANALISI DEI BISOGNI 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EB51C0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OBIETTIVI FORMATIVI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95085" w:rsidRPr="00D95085" w:rsidRDefault="00D95085" w:rsidP="00EB51C0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DESTINATARI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D95085" w:rsidRPr="00D95085" w:rsidTr="00D32A59">
        <w:trPr>
          <w:trHeight w:val="79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263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TEMPISTICA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  <w:t>Data di avvio del progetto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Novembre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14"/>
                <w:szCs w:val="14"/>
                <w:lang w:eastAsia="ar-SA"/>
              </w:rPr>
              <w:t>Data presumibile di chiusura</w:t>
            </w:r>
            <w:r w:rsidRPr="00D9508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Maggio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Durata del progetto in ore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 w:rsidRPr="00D95085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min. 20  </w:t>
            </w:r>
            <w:proofErr w:type="spellStart"/>
            <w:r w:rsidRPr="00D95085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max</w:t>
            </w:r>
            <w:proofErr w:type="spellEnd"/>
            <w:r w:rsidRPr="00D95085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30</w:t>
            </w: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N. incontri previsti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Durata di un incontro</w:t>
            </w:r>
          </w:p>
        </w:tc>
      </w:tr>
      <w:tr w:rsidR="00D95085" w:rsidRPr="00D95085" w:rsidTr="00EB51C0">
        <w:trPr>
          <w:trHeight w:val="1265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D95085" w:rsidRPr="00D95085" w:rsidTr="00D32A59">
        <w:trPr>
          <w:trHeight w:val="79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16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LOGISTICA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Aule </w:t>
            </w:r>
            <w:r w:rsidR="00EB51C0"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Lab. Ling.. </w:t>
            </w:r>
            <w:r w:rsidR="00EB51C0"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Biblioteca  □  Videoteca </w:t>
            </w:r>
            <w:r w:rsidRPr="00D95085">
              <w:rPr>
                <w:rFonts w:ascii="Arial" w:eastAsia="Times New Roman" w:hAnsi="Arial" w:cs="Arial"/>
                <w:color w:val="92D050"/>
                <w:sz w:val="20"/>
                <w:szCs w:val="20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Lavagna interattiva </w:t>
            </w:r>
            <w:r w:rsidR="00EB51C0"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□</w:t>
            </w: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Auditorium □</w:t>
            </w:r>
          </w:p>
        </w:tc>
      </w:tr>
      <w:tr w:rsidR="00D95085" w:rsidRPr="00D95085" w:rsidTr="00D32A59">
        <w:trPr>
          <w:trHeight w:val="162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979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DESCRIZIONE SINTETICA 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79"/>
        </w:trPr>
        <w:tc>
          <w:tcPr>
            <w:tcW w:w="10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shd w:val="clear" w:color="auto" w:fill="00FF00"/>
                <w:lang w:eastAsia="ar-SA"/>
              </w:rPr>
            </w:pPr>
          </w:p>
        </w:tc>
      </w:tr>
      <w:tr w:rsidR="00D95085" w:rsidRPr="00D95085" w:rsidTr="00D32A59">
        <w:trPr>
          <w:trHeight w:val="90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ATTIVITA’ PREVALENTI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(indicare la/le tipologie di attività previste) </w:t>
            </w:r>
          </w:p>
        </w:tc>
        <w:tc>
          <w:tcPr>
            <w:tcW w:w="7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75"/>
        <w:gridCol w:w="7858"/>
      </w:tblGrid>
      <w:tr w:rsidR="00D95085" w:rsidRPr="00D95085" w:rsidTr="00D32A59">
        <w:trPr>
          <w:trHeight w:val="83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VERIFICA E VALUTAZIONE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EB51C0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34"/>
        </w:trPr>
        <w:tc>
          <w:tcPr>
            <w:tcW w:w="10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5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PRODOTTI  REALIZZATI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51"/>
        </w:trPr>
        <w:tc>
          <w:tcPr>
            <w:tcW w:w="10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ar-SA"/>
              </w:rPr>
            </w:pPr>
          </w:p>
        </w:tc>
      </w:tr>
      <w:tr w:rsidR="00D95085" w:rsidRPr="00D95085" w:rsidTr="00D32A59">
        <w:trPr>
          <w:trHeight w:val="63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RICADUTA SUI CURRICULI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D95085" w:rsidRPr="00D95085" w:rsidTr="00D32A59">
        <w:trPr>
          <w:trHeight w:val="143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VISITE GUIDATE PREVISTE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9508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PIANO FINANZIARIO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19"/>
        <w:gridCol w:w="1000"/>
        <w:gridCol w:w="2399"/>
        <w:gridCol w:w="2409"/>
      </w:tblGrid>
      <w:tr w:rsidR="00D95085" w:rsidRPr="00D95085" w:rsidTr="00D32A59">
        <w:trPr>
          <w:trHeight w:val="2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Attività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N. ore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Quota oraria </w:t>
            </w: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LORDO STATO*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totale</w:t>
            </w:r>
          </w:p>
        </w:tc>
      </w:tr>
      <w:tr w:rsidR="00D95085" w:rsidRPr="00D95085" w:rsidTr="00D32A59">
        <w:trPr>
          <w:trHeight w:val="2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Referente**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17,50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C107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2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Tutor***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17,50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C107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2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Docenza interna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35,00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C107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2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Esperto esterno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35,00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C107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25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Assistenti tecnici </w:t>
            </w:r>
            <w:r w:rsidR="00DC10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e/ o collaboratori scolastici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14,50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85" w:rsidRPr="00D95085" w:rsidRDefault="00D95085" w:rsidP="00DC107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95085" w:rsidRPr="00D95085" w:rsidTr="00D32A59">
        <w:trPr>
          <w:trHeight w:val="4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Spese di gestione </w:t>
            </w:r>
          </w:p>
          <w:p w:rsidR="00D95085" w:rsidRPr="00D95085" w:rsidRDefault="00D95085" w:rsidP="00D95085">
            <w:pPr>
              <w:numPr>
                <w:ilvl w:val="0"/>
                <w:numId w:val="2"/>
              </w:numPr>
              <w:tabs>
                <w:tab w:val="left" w:pos="2400"/>
              </w:tabs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Trasporto   ****              €     </w:t>
            </w:r>
          </w:p>
          <w:p w:rsidR="00D95085" w:rsidRPr="00D95085" w:rsidRDefault="00D95085" w:rsidP="00D95085">
            <w:pPr>
              <w:numPr>
                <w:ilvl w:val="0"/>
                <w:numId w:val="2"/>
              </w:numPr>
              <w:tabs>
                <w:tab w:val="left" w:pos="2400"/>
              </w:tabs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biglietti ingresso ****     € _________</w:t>
            </w:r>
          </w:p>
          <w:p w:rsidR="00D95085" w:rsidRPr="00D95085" w:rsidRDefault="00D95085" w:rsidP="00D95085">
            <w:pPr>
              <w:tabs>
                <w:tab w:val="left" w:pos="2400"/>
              </w:tabs>
              <w:suppressAutoHyphens/>
              <w:overflowPunct w:val="0"/>
              <w:autoSpaceDE w:val="0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D95085" w:rsidRPr="00D95085" w:rsidRDefault="00D95085" w:rsidP="00D95085">
            <w:pPr>
              <w:numPr>
                <w:ilvl w:val="0"/>
                <w:numId w:val="2"/>
              </w:numPr>
              <w:tabs>
                <w:tab w:val="left" w:pos="2400"/>
              </w:tabs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materiale di cancelleria</w:t>
            </w:r>
          </w:p>
          <w:p w:rsidR="00D95085" w:rsidRPr="00D95085" w:rsidRDefault="00D95085" w:rsidP="00D95085">
            <w:pPr>
              <w:tabs>
                <w:tab w:val="left" w:pos="2400"/>
              </w:tabs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                           </w:t>
            </w:r>
          </w:p>
        </w:tc>
      </w:tr>
      <w:tr w:rsidR="00D95085" w:rsidRPr="00D95085" w:rsidTr="00D32A59">
        <w:trPr>
          <w:trHeight w:val="247"/>
        </w:trPr>
        <w:tc>
          <w:tcPr>
            <w:tcW w:w="7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D950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Totale spese di progetto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85" w:rsidRPr="00D95085" w:rsidRDefault="00D95085" w:rsidP="00D95085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EB51C0" w:rsidRDefault="00D95085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EB51C0" w:rsidRDefault="00EB51C0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B51C0" w:rsidRDefault="00EB51C0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95085" w:rsidRPr="00EB51C0" w:rsidRDefault="00EB51C0" w:rsidP="00EB51C0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  <w:t>*</w:t>
      </w:r>
      <w:r w:rsidR="00D95085" w:rsidRPr="00EB51C0"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  <w:t>comprensivo degli oneri riflessi (8,50%IRAP e 24,20%INPDAP) che devono essere versati</w:t>
      </w:r>
      <w:r w:rsidR="00D95085" w:rsidRPr="00EB51C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  <w:r w:rsidR="00D95085" w:rsidRPr="00EB51C0"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  <w:t>dall’istituto scolastico</w:t>
      </w:r>
    </w:p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950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** </w:t>
      </w: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la figura del referente (che avrà compiti di co-progettazione, strutturazione diari di bordo, individuazione delle aule e dei locali per lo   </w:t>
      </w:r>
    </w:p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    svolgimento delle attività, rapporti organizzativi con le segreterie, contatti con gli alunni) </w:t>
      </w:r>
      <w:r w:rsidRPr="00D95085">
        <w:rPr>
          <w:rFonts w:ascii="Arial" w:eastAsia="Times New Roman" w:hAnsi="Arial" w:cs="Arial"/>
          <w:sz w:val="16"/>
          <w:szCs w:val="16"/>
          <w:u w:val="single"/>
          <w:lang w:eastAsia="ar-SA"/>
        </w:rPr>
        <w:t xml:space="preserve">sarà retribuita in misura pari al 20% delle ore   </w:t>
      </w:r>
    </w:p>
    <w:p w:rsidR="00D95085" w:rsidRPr="00D95085" w:rsidRDefault="00D95085" w:rsidP="00D9508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    </w:t>
      </w:r>
      <w:r w:rsidRPr="00D95085">
        <w:rPr>
          <w:rFonts w:ascii="Arial" w:eastAsia="Times New Roman" w:hAnsi="Arial" w:cs="Arial"/>
          <w:sz w:val="16"/>
          <w:szCs w:val="16"/>
          <w:u w:val="single"/>
          <w:lang w:eastAsia="ar-SA"/>
        </w:rPr>
        <w:t>di durata del progetto.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95085">
        <w:rPr>
          <w:rFonts w:ascii="Arial" w:eastAsia="Times New Roman" w:hAnsi="Arial" w:cs="Arial"/>
          <w:sz w:val="20"/>
          <w:szCs w:val="20"/>
          <w:lang w:eastAsia="ar-SA"/>
        </w:rPr>
        <w:t xml:space="preserve">*** </w:t>
      </w: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la figura del tutor è prevista solo in presenza di esperti esterni e la retribuzione spetterà in misura pari al numero delle ore svolte   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      dall’esperto esterno.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**** parte delle spese di trasporto e funzionamento saranno a carico degli alunni nella percentuale che sarà successivamente    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sz w:val="16"/>
          <w:szCs w:val="16"/>
          <w:lang w:eastAsia="ar-SA"/>
        </w:rPr>
        <w:t xml:space="preserve">      Comunicata, </w:t>
      </w:r>
      <w:r w:rsidRPr="00D95085"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  <w:t>previo visto del D.S.G.A.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D95085" w:rsidRPr="00D95085" w:rsidRDefault="00EB51C0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Taormina,                                                          </w:t>
      </w:r>
      <w:r w:rsidR="00D95085" w:rsidRPr="00D95085">
        <w:rPr>
          <w:rFonts w:ascii="Arial" w:eastAsia="Times New Roman" w:hAnsi="Arial" w:cs="Arial"/>
          <w:sz w:val="20"/>
          <w:szCs w:val="20"/>
          <w:lang w:eastAsia="ar-SA"/>
        </w:rPr>
        <w:t xml:space="preserve"> IL DOCENTE REFERENTE DEL PROGETTO</w:t>
      </w:r>
    </w:p>
    <w:p w:rsidR="00D95085" w:rsidRPr="00D95085" w:rsidRDefault="00D95085" w:rsidP="00D95085">
      <w:pPr>
        <w:tabs>
          <w:tab w:val="left" w:pos="7245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95085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</w:t>
      </w:r>
    </w:p>
    <w:p w:rsidR="00C37A7D" w:rsidRPr="00EB51C0" w:rsidRDefault="00EB51C0" w:rsidP="00EB51C0">
      <w:pPr>
        <w:keepNext/>
        <w:suppressAutoHyphens/>
        <w:overflowPunct w:val="0"/>
        <w:autoSpaceDE w:val="0"/>
        <w:spacing w:after="0" w:line="240" w:lineRule="auto"/>
        <w:ind w:right="21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Arial Unicode MS" w:hAnsi="Times New Roman" w:cs="Times New Roman"/>
          <w:bCs/>
          <w:i/>
          <w:sz w:val="16"/>
          <w:szCs w:val="16"/>
          <w:lang w:eastAsia="ar-SA"/>
        </w:rPr>
        <w:t xml:space="preserve">                                           </w:t>
      </w:r>
    </w:p>
    <w:sectPr w:rsidR="00C37A7D" w:rsidRPr="00EB51C0" w:rsidSect="00EB51C0">
      <w:footerReference w:type="default" r:id="rId15"/>
      <w:pgSz w:w="11906" w:h="16838"/>
      <w:pgMar w:top="709" w:right="1134" w:bottom="1134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58" w:rsidRDefault="00806058" w:rsidP="00EB51C0">
      <w:pPr>
        <w:spacing w:after="0" w:line="240" w:lineRule="auto"/>
      </w:pPr>
      <w:r>
        <w:separator/>
      </w:r>
    </w:p>
  </w:endnote>
  <w:endnote w:type="continuationSeparator" w:id="0">
    <w:p w:rsidR="00806058" w:rsidRDefault="00806058" w:rsidP="00EB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60" w:firstLine="708"/>
      <w:jc w:val="center"/>
      <w:rPr>
        <w:rFonts w:ascii="Times New Roman" w:eastAsia="Times New Roman" w:hAnsi="Times New Roman" w:cs="Times New Roman"/>
        <w:b/>
        <w:i/>
        <w:sz w:val="14"/>
        <w:szCs w:val="14"/>
        <w:u w:val="single"/>
        <w:lang w:eastAsia="ar-SA"/>
      </w:rPr>
    </w:pPr>
    <w:r w:rsidRPr="00EB51C0">
      <w:rPr>
        <w:rFonts w:ascii="Arial" w:eastAsia="Times New Roman" w:hAnsi="Arial" w:cs="Arial"/>
        <w:b/>
        <w:sz w:val="16"/>
        <w:szCs w:val="16"/>
        <w:lang w:eastAsia="ar-SA"/>
      </w:rPr>
      <w:t>SEDE DI TAORMINA</w:t>
    </w:r>
    <w:r w:rsidRPr="00EB51C0">
      <w:rPr>
        <w:rFonts w:ascii="Arial" w:eastAsia="Times New Roman" w:hAnsi="Arial" w:cs="Arial"/>
        <w:i/>
        <w:sz w:val="16"/>
        <w:szCs w:val="16"/>
        <w:lang w:eastAsia="ar-SA"/>
      </w:rPr>
      <w:t xml:space="preserve"> </w:t>
    </w:r>
    <w:r w:rsidRPr="00EB51C0">
      <w:rPr>
        <w:rFonts w:ascii="Arial" w:eastAsia="Times New Roman" w:hAnsi="Arial" w:cs="Arial"/>
        <w:b/>
        <w:sz w:val="18"/>
        <w:szCs w:val="18"/>
        <w:lang w:eastAsia="ar-SA"/>
      </w:rPr>
      <w:t xml:space="preserve">- </w:t>
    </w:r>
    <w:r w:rsidRPr="00EB51C0">
      <w:rPr>
        <w:rFonts w:ascii="Times New Roman" w:eastAsia="Times New Roman" w:hAnsi="Times New Roman" w:cs="Times New Roman"/>
        <w:b/>
        <w:i/>
        <w:color w:val="000000"/>
        <w:sz w:val="14"/>
        <w:szCs w:val="14"/>
        <w:lang w:eastAsia="ar-SA"/>
      </w:rPr>
      <w:t xml:space="preserve"> </w:t>
    </w:r>
    <w:hyperlink r:id="rId1" w:history="1">
      <w:r w:rsidRPr="00EB51C0">
        <w:rPr>
          <w:rFonts w:ascii="Times New Roman" w:eastAsia="Times New Roman" w:hAnsi="Times New Roman" w:cs="Times New Roman"/>
          <w:b/>
          <w:i/>
          <w:color w:val="0000FF"/>
          <w:sz w:val="14"/>
          <w:szCs w:val="14"/>
          <w:u w:val="single"/>
          <w:lang w:eastAsia="ar-SA"/>
        </w:rPr>
        <w:t>www.itctspugliatti.it</w:t>
      </w:r>
    </w:hyperlink>
    <w:r w:rsidRPr="00EB51C0">
      <w:rPr>
        <w:rFonts w:ascii="Times New Roman" w:eastAsia="Times New Roman" w:hAnsi="Times New Roman" w:cs="Times New Roman"/>
        <w:b/>
        <w:i/>
        <w:color w:val="000000"/>
        <w:sz w:val="14"/>
        <w:szCs w:val="14"/>
        <w:lang w:eastAsia="ar-SA"/>
      </w:rPr>
      <w:t xml:space="preserve">    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60" w:firstLine="708"/>
      <w:jc w:val="center"/>
      <w:rPr>
        <w:rFonts w:ascii="Times New Roman" w:eastAsia="Times New Roman" w:hAnsi="Times New Roman" w:cs="Times New Roman"/>
        <w:b/>
        <w:sz w:val="14"/>
        <w:szCs w:val="14"/>
        <w:lang w:eastAsia="ar-SA"/>
      </w:rPr>
    </w:pPr>
    <w:r w:rsidRPr="00EB51C0">
      <w:rPr>
        <w:rFonts w:ascii="Times New Roman" w:eastAsia="Times New Roman" w:hAnsi="Times New Roman" w:cs="Times New Roman"/>
        <w:b/>
        <w:sz w:val="14"/>
        <w:szCs w:val="14"/>
        <w:lang w:eastAsia="ar-SA"/>
      </w:rPr>
      <w:t xml:space="preserve">e-mail: </w:t>
    </w:r>
    <w:hyperlink r:id="rId2" w:history="1">
      <w:r w:rsidRPr="00EB51C0">
        <w:rPr>
          <w:rFonts w:ascii="Times New Roman" w:eastAsia="Times New Roman" w:hAnsi="Times New Roman" w:cs="Times New Roman"/>
          <w:b/>
          <w:color w:val="0000FF"/>
          <w:sz w:val="14"/>
          <w:szCs w:val="14"/>
          <w:u w:val="single"/>
          <w:lang w:eastAsia="ar-SA"/>
        </w:rPr>
        <w:t>meis03300g@istruzione.it</w:t>
      </w:r>
    </w:hyperlink>
    <w:r w:rsidRPr="00EB51C0">
      <w:rPr>
        <w:rFonts w:ascii="Times New Roman" w:eastAsia="Times New Roman" w:hAnsi="Times New Roman" w:cs="Times New Roman"/>
        <w:b/>
        <w:sz w:val="14"/>
        <w:szCs w:val="14"/>
        <w:lang w:eastAsia="ar-SA"/>
      </w:rPr>
      <w:t xml:space="preserve"> – PEC: </w:t>
    </w:r>
    <w:hyperlink r:id="rId3" w:history="1">
      <w:r w:rsidRPr="00EB51C0">
        <w:rPr>
          <w:rFonts w:ascii="Times New Roman" w:eastAsia="Times New Roman" w:hAnsi="Times New Roman" w:cs="Times New Roman"/>
          <w:b/>
          <w:color w:val="0000FF"/>
          <w:sz w:val="14"/>
          <w:szCs w:val="14"/>
          <w:u w:val="single"/>
          <w:lang w:eastAsia="ar-SA"/>
        </w:rPr>
        <w:t>meis03300g@pec.istruzione.it</w:t>
      </w:r>
    </w:hyperlink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57"/>
      <w:jc w:val="center"/>
      <w:rPr>
        <w:rFonts w:ascii="Arial" w:eastAsia="Times New Roman" w:hAnsi="Arial" w:cs="Arial"/>
        <w:i/>
        <w:sz w:val="14"/>
        <w:szCs w:val="14"/>
        <w:lang w:eastAsia="ar-SA"/>
      </w:rPr>
    </w:pPr>
    <w:r w:rsidRPr="00EB51C0">
      <w:rPr>
        <w:rFonts w:ascii="Arial" w:eastAsia="Times New Roman" w:hAnsi="Arial" w:cs="Arial"/>
        <w:i/>
        <w:sz w:val="14"/>
        <w:szCs w:val="14"/>
        <w:lang w:eastAsia="ar-SA"/>
      </w:rPr>
      <w:t xml:space="preserve"> Telefoni: 0942/50202 Presidenza</w:t>
    </w:r>
    <w:r w:rsidRPr="00EB51C0">
      <w:rPr>
        <w:rFonts w:ascii="Arial" w:eastAsia="Times New Roman" w:hAnsi="Arial" w:cs="Arial"/>
        <w:b/>
        <w:i/>
        <w:sz w:val="14"/>
        <w:szCs w:val="14"/>
        <w:lang w:eastAsia="ar-SA"/>
      </w:rPr>
      <w:t xml:space="preserve"> – </w:t>
    </w:r>
    <w:r w:rsidRPr="00EB51C0">
      <w:rPr>
        <w:rFonts w:ascii="Arial" w:eastAsia="Times New Roman" w:hAnsi="Arial" w:cs="Arial"/>
        <w:i/>
        <w:sz w:val="14"/>
        <w:szCs w:val="14"/>
        <w:lang w:eastAsia="ar-SA"/>
      </w:rPr>
      <w:t xml:space="preserve">0942/577284 Direttore SS.GG.AA. e Uff. Contabilità 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EB51C0">
      <w:rPr>
        <w:rFonts w:ascii="Arial" w:eastAsia="Times New Roman" w:hAnsi="Arial" w:cs="Arial"/>
        <w:i/>
        <w:sz w:val="16"/>
        <w:szCs w:val="16"/>
        <w:lang w:eastAsia="ar-SA"/>
      </w:rPr>
      <w:t xml:space="preserve"> 0942/50254  Uffici del Personale - Uffici Amministrativi e  Fax 0942/50237 Centralino  - Alunni                                                                                                                                                              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57"/>
      <w:jc w:val="center"/>
      <w:rPr>
        <w:rFonts w:ascii="Arial" w:eastAsia="Times New Roman" w:hAnsi="Arial" w:cs="Arial"/>
        <w:b/>
        <w:i/>
        <w:sz w:val="14"/>
        <w:szCs w:val="14"/>
        <w:lang w:eastAsia="ar-SA"/>
      </w:rPr>
    </w:pPr>
    <w:r w:rsidRPr="00EB51C0">
      <w:rPr>
        <w:rFonts w:ascii="Arial" w:eastAsia="Times New Roman" w:hAnsi="Arial" w:cs="Arial"/>
        <w:b/>
        <w:i/>
        <w:sz w:val="14"/>
        <w:szCs w:val="14"/>
        <w:lang w:eastAsia="ar-SA"/>
      </w:rPr>
      <w:t>CAP 98039  TAORMINA  - C.da Arancio – Trappitello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left="-426" w:right="140"/>
      <w:jc w:val="center"/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</w:pPr>
    <w:r w:rsidRPr="00EB51C0">
      <w:rPr>
        <w:rFonts w:ascii="Arial" w:eastAsia="Times New Roman" w:hAnsi="Arial" w:cs="Arial"/>
        <w:b/>
        <w:i/>
        <w:sz w:val="14"/>
        <w:szCs w:val="14"/>
        <w:lang w:eastAsia="ar-SA"/>
      </w:rPr>
      <w:t xml:space="preserve"> </w:t>
    </w:r>
    <w:r w:rsidRPr="00EB51C0">
      <w:rPr>
        <w:rFonts w:ascii="Arial" w:eastAsia="Times New Roman" w:hAnsi="Arial" w:cs="Arial"/>
        <w:b/>
        <w:sz w:val="16"/>
        <w:szCs w:val="16"/>
        <w:lang w:eastAsia="ar-SA"/>
      </w:rPr>
      <w:t xml:space="preserve">SEZIONE ASSOCIATA DI FURCI SICULO 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57"/>
      <w:jc w:val="center"/>
      <w:rPr>
        <w:rFonts w:ascii="Times New Roman" w:eastAsia="Times New Roman" w:hAnsi="Times New Roman" w:cs="Times New Roman"/>
        <w:i/>
        <w:sz w:val="14"/>
        <w:szCs w:val="14"/>
        <w:lang w:eastAsia="ar-SA"/>
      </w:rPr>
    </w:pPr>
    <w:r w:rsidRPr="00EB51C0">
      <w:rPr>
        <w:rFonts w:ascii="Arial" w:eastAsia="Times New Roman" w:hAnsi="Arial" w:cs="Arial"/>
        <w:i/>
        <w:sz w:val="14"/>
        <w:szCs w:val="14"/>
        <w:lang w:eastAsia="ar-SA"/>
      </w:rPr>
      <w:t xml:space="preserve"> Telefoni: 0942/792886  Presidenza </w:t>
    </w:r>
    <w:r w:rsidRPr="00EB51C0">
      <w:rPr>
        <w:rFonts w:ascii="Arial" w:eastAsia="Times New Roman" w:hAnsi="Arial" w:cs="Arial"/>
        <w:b/>
        <w:i/>
        <w:sz w:val="14"/>
        <w:szCs w:val="14"/>
        <w:lang w:eastAsia="ar-SA"/>
      </w:rPr>
      <w:t xml:space="preserve"> – </w:t>
    </w:r>
    <w:r w:rsidRPr="00EB51C0">
      <w:rPr>
        <w:rFonts w:ascii="Times New Roman" w:eastAsia="Times New Roman" w:hAnsi="Times New Roman" w:cs="Times New Roman"/>
        <w:i/>
        <w:sz w:val="14"/>
        <w:szCs w:val="14"/>
        <w:lang w:eastAsia="ar-SA"/>
      </w:rPr>
      <w:t xml:space="preserve"> 0942/791103 Fax  - 0942/792206 Centralino  </w:t>
    </w:r>
  </w:p>
  <w:p w:rsidR="00EB51C0" w:rsidRPr="00EB51C0" w:rsidRDefault="00EB51C0" w:rsidP="00EB51C0">
    <w:pPr>
      <w:suppressAutoHyphens/>
      <w:overflowPunct w:val="0"/>
      <w:autoSpaceDE w:val="0"/>
      <w:spacing w:after="0" w:line="240" w:lineRule="auto"/>
      <w:ind w:right="360" w:firstLine="708"/>
      <w:jc w:val="center"/>
      <w:rPr>
        <w:rFonts w:ascii="Times New Roman" w:eastAsia="Times New Roman" w:hAnsi="Times New Roman" w:cs="Times New Roman"/>
        <w:b/>
        <w:i/>
        <w:color w:val="000000"/>
        <w:sz w:val="14"/>
        <w:szCs w:val="14"/>
        <w:lang w:eastAsia="ar-SA"/>
      </w:rPr>
    </w:pPr>
    <w:r w:rsidRPr="00EB51C0"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  <w:t xml:space="preserve"> CAP 98023 FURCI SICULO – Via </w:t>
    </w:r>
    <w:r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  <w:t xml:space="preserve">F. </w:t>
    </w:r>
    <w:proofErr w:type="spellStart"/>
    <w:r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  <w:t>Crispi</w:t>
    </w:r>
    <w:proofErr w:type="spellEnd"/>
    <w:r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  <w:t xml:space="preserve"> 23/25</w:t>
    </w:r>
    <w:r w:rsidRPr="00EB51C0">
      <w:rPr>
        <w:rFonts w:ascii="Times New Roman" w:eastAsia="Times New Roman" w:hAnsi="Times New Roman" w:cs="Times New Roman"/>
        <w:b/>
        <w:i/>
        <w:sz w:val="14"/>
        <w:szCs w:val="14"/>
        <w:lang w:eastAsia="ar-SA"/>
      </w:rPr>
      <w:t xml:space="preserve">   - </w:t>
    </w:r>
    <w:hyperlink r:id="rId4" w:history="1">
      <w:r w:rsidRPr="00EB51C0">
        <w:rPr>
          <w:rFonts w:ascii="Times New Roman" w:eastAsia="Times New Roman" w:hAnsi="Times New Roman" w:cs="Times New Roman"/>
          <w:b/>
          <w:i/>
          <w:color w:val="0000FF"/>
          <w:sz w:val="14"/>
          <w:szCs w:val="14"/>
          <w:u w:val="single"/>
          <w:lang w:eastAsia="ar-SA"/>
        </w:rPr>
        <w:t>www.itctspugliatti.it</w:t>
      </w:r>
    </w:hyperlink>
    <w:r w:rsidRPr="00EB51C0">
      <w:rPr>
        <w:rFonts w:ascii="Times New Roman" w:eastAsia="Times New Roman" w:hAnsi="Times New Roman" w:cs="Times New Roman"/>
        <w:b/>
        <w:i/>
        <w:color w:val="000000"/>
        <w:sz w:val="14"/>
        <w:szCs w:val="14"/>
        <w:lang w:eastAsia="ar-SA"/>
      </w:rPr>
      <w:t xml:space="preserve">    </w:t>
    </w:r>
  </w:p>
  <w:p w:rsidR="00EB51C0" w:rsidRDefault="00EB51C0" w:rsidP="00EB51C0">
    <w:pPr>
      <w:pStyle w:val="Pidipagina"/>
    </w:pPr>
    <w:r>
      <w:rPr>
        <w:rFonts w:ascii="Times New Roman" w:eastAsia="Times New Roman" w:hAnsi="Times New Roman" w:cs="Times New Roman"/>
        <w:b/>
        <w:sz w:val="14"/>
        <w:szCs w:val="14"/>
        <w:lang w:eastAsia="ar-SA"/>
      </w:rPr>
      <w:t xml:space="preserve">                                                                                       </w:t>
    </w:r>
    <w:r w:rsidRPr="00EB51C0">
      <w:rPr>
        <w:rFonts w:ascii="Times New Roman" w:eastAsia="Times New Roman" w:hAnsi="Times New Roman" w:cs="Times New Roman"/>
        <w:b/>
        <w:sz w:val="14"/>
        <w:szCs w:val="14"/>
        <w:lang w:eastAsia="ar-SA"/>
      </w:rPr>
      <w:t xml:space="preserve">e-mail: </w:t>
    </w:r>
    <w:hyperlink r:id="rId5" w:history="1">
      <w:r w:rsidRPr="00EB51C0">
        <w:rPr>
          <w:rFonts w:ascii="Times New Roman" w:eastAsia="Times New Roman" w:hAnsi="Times New Roman" w:cs="Times New Roman"/>
          <w:b/>
          <w:color w:val="0000FF"/>
          <w:sz w:val="14"/>
          <w:szCs w:val="14"/>
          <w:u w:val="single"/>
          <w:lang w:eastAsia="ar-SA"/>
        </w:rPr>
        <w:t>meis03300g@istruzione.it</w:t>
      </w:r>
    </w:hyperlink>
    <w:r w:rsidRPr="00EB51C0">
      <w:rPr>
        <w:rFonts w:ascii="Times New Roman" w:eastAsia="Times New Roman" w:hAnsi="Times New Roman" w:cs="Times New Roman"/>
        <w:b/>
        <w:sz w:val="14"/>
        <w:szCs w:val="14"/>
        <w:lang w:eastAsia="ar-SA"/>
      </w:rPr>
      <w:t xml:space="preserve"> – PEC: </w:t>
    </w:r>
    <w:hyperlink r:id="rId6" w:history="1">
      <w:r w:rsidRPr="00EB51C0">
        <w:rPr>
          <w:rFonts w:ascii="Times New Roman" w:eastAsia="Times New Roman" w:hAnsi="Times New Roman" w:cs="Times New Roman"/>
          <w:b/>
          <w:color w:val="0000FF"/>
          <w:sz w:val="14"/>
          <w:szCs w:val="14"/>
          <w:u w:val="single"/>
          <w:lang w:eastAsia="ar-SA"/>
        </w:rPr>
        <w:t>meis03300g@pec.istruzione.it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58" w:rsidRDefault="00806058" w:rsidP="00EB51C0">
      <w:pPr>
        <w:spacing w:after="0" w:line="240" w:lineRule="auto"/>
      </w:pPr>
      <w:r>
        <w:separator/>
      </w:r>
    </w:p>
  </w:footnote>
  <w:footnote w:type="continuationSeparator" w:id="0">
    <w:p w:rsidR="00806058" w:rsidRDefault="00806058" w:rsidP="00EB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decimal"/>
      <w:pStyle w:val="Titolo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591F337C"/>
    <w:multiLevelType w:val="hybridMultilevel"/>
    <w:tmpl w:val="C1788C8E"/>
    <w:lvl w:ilvl="0" w:tplc="FFD2A2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85"/>
    <w:rsid w:val="000C0875"/>
    <w:rsid w:val="000F7BAC"/>
    <w:rsid w:val="002F628C"/>
    <w:rsid w:val="00347722"/>
    <w:rsid w:val="00357862"/>
    <w:rsid w:val="00357FD3"/>
    <w:rsid w:val="003C38D6"/>
    <w:rsid w:val="005A7A5A"/>
    <w:rsid w:val="00667A28"/>
    <w:rsid w:val="00806058"/>
    <w:rsid w:val="009723DC"/>
    <w:rsid w:val="00AB4D3A"/>
    <w:rsid w:val="00BE11DA"/>
    <w:rsid w:val="00D673D7"/>
    <w:rsid w:val="00D95085"/>
    <w:rsid w:val="00DC1075"/>
    <w:rsid w:val="00DE174F"/>
    <w:rsid w:val="00DF395C"/>
    <w:rsid w:val="00E37B0F"/>
    <w:rsid w:val="00E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95085"/>
    <w:pPr>
      <w:keepNext/>
      <w:numPr>
        <w:numId w:val="2"/>
      </w:numPr>
      <w:suppressAutoHyphens/>
      <w:overflowPunct w:val="0"/>
      <w:autoSpaceDE w:val="0"/>
      <w:spacing w:after="0" w:line="240" w:lineRule="auto"/>
      <w:ind w:left="0" w:right="21" w:firstLine="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08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95085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B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1C0"/>
  </w:style>
  <w:style w:type="paragraph" w:styleId="Pidipagina">
    <w:name w:val="footer"/>
    <w:basedOn w:val="Normale"/>
    <w:link w:val="PidipaginaCarattere"/>
    <w:uiPriority w:val="99"/>
    <w:unhideWhenUsed/>
    <w:rsid w:val="00EB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1C0"/>
  </w:style>
  <w:style w:type="character" w:customStyle="1" w:styleId="WW8Num6z0">
    <w:name w:val="WW8Num6z0"/>
    <w:rsid w:val="00EB51C0"/>
    <w:rPr>
      <w:rFonts w:ascii="Symbol" w:hAnsi="Symbol" w:cs="Symbol"/>
    </w:rPr>
  </w:style>
  <w:style w:type="paragraph" w:styleId="Paragrafoelenco">
    <w:name w:val="List Paragraph"/>
    <w:basedOn w:val="Normale"/>
    <w:uiPriority w:val="34"/>
    <w:qFormat/>
    <w:rsid w:val="00EB5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95085"/>
    <w:pPr>
      <w:keepNext/>
      <w:numPr>
        <w:numId w:val="2"/>
      </w:numPr>
      <w:suppressAutoHyphens/>
      <w:overflowPunct w:val="0"/>
      <w:autoSpaceDE w:val="0"/>
      <w:spacing w:after="0" w:line="240" w:lineRule="auto"/>
      <w:ind w:left="0" w:right="21" w:firstLine="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08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95085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B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1C0"/>
  </w:style>
  <w:style w:type="paragraph" w:styleId="Pidipagina">
    <w:name w:val="footer"/>
    <w:basedOn w:val="Normale"/>
    <w:link w:val="PidipaginaCarattere"/>
    <w:uiPriority w:val="99"/>
    <w:unhideWhenUsed/>
    <w:rsid w:val="00EB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1C0"/>
  </w:style>
  <w:style w:type="character" w:customStyle="1" w:styleId="WW8Num6z0">
    <w:name w:val="WW8Num6z0"/>
    <w:rsid w:val="00EB51C0"/>
    <w:rPr>
      <w:rFonts w:ascii="Symbol" w:hAnsi="Symbol" w:cs="Symbol"/>
    </w:rPr>
  </w:style>
  <w:style w:type="paragraph" w:styleId="Paragrafoelenco">
    <w:name w:val="List Paragraph"/>
    <w:basedOn w:val="Normale"/>
    <w:uiPriority w:val="34"/>
    <w:qFormat/>
    <w:rsid w:val="00EB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3300g@pec.istruzione.it" TargetMode="External"/><Relationship Id="rId2" Type="http://schemas.openxmlformats.org/officeDocument/2006/relationships/hyperlink" Target="mailto:meis03300g@istruzione.it" TargetMode="External"/><Relationship Id="rId1" Type="http://schemas.openxmlformats.org/officeDocument/2006/relationships/hyperlink" Target="http://www.itctspugliatti.it" TargetMode="External"/><Relationship Id="rId6" Type="http://schemas.openxmlformats.org/officeDocument/2006/relationships/hyperlink" Target="mailto:meis03300g@pec.istruzione.it" TargetMode="External"/><Relationship Id="rId5" Type="http://schemas.openxmlformats.org/officeDocument/2006/relationships/hyperlink" Target="mailto:meis03300g@istruzione.it" TargetMode="External"/><Relationship Id="rId4" Type="http://schemas.openxmlformats.org/officeDocument/2006/relationships/hyperlink" Target="http://www.itctspuglia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pasquale</dc:creator>
  <cp:lastModifiedBy>concita</cp:lastModifiedBy>
  <cp:revision>2</cp:revision>
  <dcterms:created xsi:type="dcterms:W3CDTF">2021-09-12T17:06:00Z</dcterms:created>
  <dcterms:modified xsi:type="dcterms:W3CDTF">2021-09-12T17:06:00Z</dcterms:modified>
</cp:coreProperties>
</file>